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E" w:rsidRPr="00071C00" w:rsidRDefault="00C0227E" w:rsidP="00C0227E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1B56B1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1B56B1"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1B56B1">
        <w:rPr>
          <w:rFonts w:ascii="Arial" w:hAnsi="Arial" w:cs="Arial"/>
          <w:szCs w:val="40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1B56B1">
        <w:rPr>
          <w:rFonts w:ascii="Arial" w:hAnsi="Arial" w:cs="Arial"/>
          <w:szCs w:val="40"/>
        </w:rPr>
        <w:br/>
      </w:r>
      <w:r w:rsidR="003A3019">
        <w:rPr>
          <w:rFonts w:ascii="Arial" w:hAnsi="Arial" w:cs="Arial"/>
          <w:szCs w:val="40"/>
          <w:lang w:val="mn-MN"/>
        </w:rPr>
        <w:t>8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906C6C" w:rsidRPr="00EC4243" w:rsidRDefault="009F440F" w:rsidP="00906C6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>БАЙГУУЛЛАГЫН ..... ОНЫ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ХАГАС / БҮТЭН ЖИЛИЙН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F66F28" w:rsidRPr="002E254F" w:rsidRDefault="00F66F28" w:rsidP="00F66F28">
      <w:pPr>
        <w:spacing w:before="120" w:after="0" w:line="240" w:lineRule="auto"/>
        <w:jc w:val="center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/ Байгууллагын нэр: ....................................................................... /</w:t>
      </w:r>
    </w:p>
    <w:p w:rsidR="00906C6C" w:rsidRPr="007376AC" w:rsidRDefault="00CA4655" w:rsidP="00CA4655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906C6C" w:rsidRPr="007376AC">
        <w:rPr>
          <w:rFonts w:ascii="Arial" w:hAnsi="Arial" w:cs="Arial"/>
          <w:i/>
          <w:szCs w:val="24"/>
          <w:lang w:val="mn-MN"/>
        </w:rPr>
        <w:t>:</w:t>
      </w:r>
      <w:r w:rsidR="00906C6C" w:rsidRPr="007376AC">
        <w:rPr>
          <w:rFonts w:ascii="Arial" w:hAnsi="Arial" w:cs="Arial"/>
          <w:i/>
          <w:szCs w:val="24"/>
          <w:lang w:val="mn-MN"/>
        </w:rPr>
        <w:tab/>
      </w:r>
      <w:r w:rsidR="00906C6C"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 w:rsidR="00906C6C"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Хяналт-шинжилгээ, үнэлгээ хийсэн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>
        <w:rPr>
          <w:rFonts w:ascii="Arial" w:hAnsi="Arial" w:cs="Arial"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Нэгтгэж т</w:t>
      </w:r>
      <w:r w:rsidRPr="007376AC">
        <w:rPr>
          <w:rFonts w:ascii="Arial" w:hAnsi="Arial" w:cs="Arial"/>
          <w:i/>
          <w:szCs w:val="24"/>
          <w:lang w:val="mn-MN"/>
        </w:rPr>
        <w:t>айлагнасан: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CA4655" w:rsidRDefault="00CA4655" w:rsidP="00CA465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CA4655" w:rsidRPr="00D47335" w:rsidRDefault="00CA4655" w:rsidP="00CA465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D47335" w:rsidRDefault="00CA4655" w:rsidP="00CA465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B86610" w:rsidRDefault="00CA4655" w:rsidP="00C0227E">
      <w:pPr>
        <w:spacing w:before="120" w:after="0" w:line="240" w:lineRule="auto"/>
        <w:ind w:left="1440"/>
        <w:jc w:val="center"/>
        <w:rPr>
          <w:rFonts w:ascii="Arial" w:hAnsi="Arial" w:cs="Arial"/>
          <w:szCs w:val="40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>БО</w:t>
      </w:r>
      <w:r w:rsidR="000700A3">
        <w:rPr>
          <w:rFonts w:ascii="Arial" w:hAnsi="Arial" w:cs="Arial"/>
          <w:b/>
          <w:bCs/>
          <w:szCs w:val="20"/>
          <w:lang w:val="mn-MN"/>
        </w:rPr>
        <w:t>ДЛОГЫН БАРИМТ БИЧИГТ ТУСГАГДСАН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29536F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29536F" w:rsidRPr="007F413A" w:rsidRDefault="00935331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Дэд салбар</w:t>
            </w:r>
          </w:p>
        </w:tc>
        <w:tc>
          <w:tcPr>
            <w:tcW w:w="99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A35A04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3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3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540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29536F" w:rsidRPr="007873BE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7873BE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695345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7873BE" w:rsidTr="00A35A04">
        <w:tc>
          <w:tcPr>
            <w:tcW w:w="4585" w:type="dxa"/>
            <w:gridSpan w:val="2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29536F" w:rsidRDefault="0029536F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A4655" w:rsidP="00CA465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A4655" w:rsidP="00CA465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="00C85AEB"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C10FE5" w:rsidTr="00100655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6D55BB" w:rsidP="006D55B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100655" w:rsidRDefault="006D55BB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C10FE5" w:rsidTr="00100655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100655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100655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10FE5" w:rsidTr="0010065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DD620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D6205" w:rsidTr="0010065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C10FE5" w:rsidTr="0010065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Pr="00C85AEB" w:rsidRDefault="00612212" w:rsidP="00DD6205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741A29" w:rsidRDefault="00D25EAC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3377E" w:rsidRDefault="00B337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B23AF3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2F4A27" w:rsidRPr="007873BE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нэгжид чиглэсэн үйлчилгээ 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7873BE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-108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695345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7873BE" w:rsidTr="00D25EAC">
        <w:tc>
          <w:tcPr>
            <w:tcW w:w="4585" w:type="dxa"/>
            <w:gridSpan w:val="2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 w:val="restart"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72F54" w:rsidRDefault="00972F54" w:rsidP="00972F54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Хүрэх түвшин / </w:t>
            </w:r>
            <w:r w:rsidR="0075142A">
              <w:rPr>
                <w:rFonts w:ascii="Arial" w:hAnsi="Arial" w:cs="Arial"/>
                <w:sz w:val="16"/>
                <w:szCs w:val="16"/>
                <w:lang w:val="mn-MN"/>
              </w:rPr>
              <w:t xml:space="preserve">Хүрсэн түвшин /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100655" w:rsidTr="00A24FC8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100655" w:rsidTr="00A24FC8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DD620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D620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C10FE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100655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DD6205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 w:rsidR="00972F54">
        <w:rPr>
          <w:rFonts w:ascii="Arial" w:hAnsi="Arial" w:cs="Arial"/>
          <w:b/>
          <w:bCs/>
          <w:szCs w:val="20"/>
          <w:lang w:val="mn-MN"/>
        </w:rPr>
        <w:t xml:space="preserve">ХУУЛИАР </w:t>
      </w:r>
      <w:r>
        <w:rPr>
          <w:rFonts w:ascii="Arial" w:hAnsi="Arial" w:cs="Arial"/>
          <w:b/>
          <w:bCs/>
          <w:szCs w:val="20"/>
          <w:lang w:val="mn-MN"/>
        </w:rPr>
        <w:t>ОЛГОСОН ЧИГ ҮҮРГИЙГ</w:t>
      </w:r>
      <w:r w:rsidR="00972F5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 xml:space="preserve">ХЭРЭГЖҮҮЛЭХ </w:t>
      </w:r>
      <w:r w:rsidR="00972F5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p w:rsidR="00972F54" w:rsidRPr="00972F54" w:rsidRDefault="00972F54" w:rsidP="00972F54">
      <w:pPr>
        <w:spacing w:before="120" w:after="120" w:line="240" w:lineRule="auto"/>
        <w:ind w:right="115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/ </w:t>
      </w:r>
      <w:r w:rsidR="00C73B38">
        <w:rPr>
          <w:rFonts w:ascii="Arial" w:hAnsi="Arial" w:cs="Arial"/>
          <w:bCs/>
          <w:sz w:val="20"/>
          <w:szCs w:val="20"/>
          <w:lang w:val="mn-MN"/>
        </w:rPr>
        <w:t xml:space="preserve">3.1. </w:t>
      </w:r>
      <w:r w:rsidRPr="00972F54">
        <w:rPr>
          <w:rFonts w:ascii="Arial" w:hAnsi="Arial" w:cs="Arial"/>
          <w:bCs/>
          <w:sz w:val="20"/>
          <w:szCs w:val="20"/>
          <w:lang w:val="mn-MN"/>
        </w:rPr>
        <w:t>ХУУЛИАР ТУСГАЙЛАН ОЛГОСОН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D25EAC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B23AF3" w:rsidRPr="007873BE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7873BE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7873BE" w:rsidTr="00D25EAC">
        <w:tc>
          <w:tcPr>
            <w:tcW w:w="4585" w:type="dxa"/>
            <w:gridSpan w:val="2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 w:val="restart"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72F54" w:rsidRDefault="00972F54" w:rsidP="00972F54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5142A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100655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100655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10065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100655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DD6205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DD6205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6263E4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100655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100655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DD6205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B02C0F" w:rsidRDefault="00893E2A" w:rsidP="00741A29">
      <w:pPr>
        <w:spacing w:before="12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972F54" w:rsidRDefault="00972F54" w:rsidP="00972F54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Pr="00720C01" w:rsidRDefault="00972F54" w:rsidP="00972F54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360863" wp14:editId="68EC9CF9">
            <wp:extent cx="1280160" cy="1280160"/>
            <wp:effectExtent l="0" t="0" r="0" b="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D9" w:rsidRDefault="006D42D9" w:rsidP="006D42D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ХУУЛИАР ОЛГОСОН ЧИГ ҮҮРГИЙГ ХЭРЭГЖҮҮЛЭХ </w:t>
      </w:r>
      <w:r>
        <w:rPr>
          <w:rFonts w:ascii="Arial" w:hAnsi="Arial" w:cs="Arial"/>
          <w:b/>
          <w:bCs/>
          <w:szCs w:val="20"/>
          <w:lang w:val="mn-MN"/>
        </w:rPr>
        <w:br/>
        <w:t>ЗОРИЛТ, АРГА ХЭМЖЭЭНИЙ ХЭРЭГЖИЛТ</w:t>
      </w:r>
    </w:p>
    <w:p w:rsidR="006D42D9" w:rsidRPr="006D42D9" w:rsidRDefault="006D42D9" w:rsidP="006D42D9">
      <w:pPr>
        <w:spacing w:before="120" w:after="120" w:line="240" w:lineRule="auto"/>
        <w:ind w:right="115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/ </w:t>
      </w:r>
      <w:r w:rsidR="00C73B38">
        <w:rPr>
          <w:rFonts w:ascii="Arial" w:hAnsi="Arial" w:cs="Arial"/>
          <w:bCs/>
          <w:sz w:val="20"/>
          <w:szCs w:val="20"/>
          <w:lang w:val="mn-MN"/>
        </w:rPr>
        <w:t xml:space="preserve">3.2. </w:t>
      </w:r>
      <w:r w:rsidRPr="00972F54">
        <w:rPr>
          <w:rFonts w:ascii="Arial" w:hAnsi="Arial" w:cs="Arial"/>
          <w:bCs/>
          <w:sz w:val="20"/>
          <w:szCs w:val="20"/>
          <w:lang w:val="mn-MN"/>
        </w:rPr>
        <w:t>ХУУЛИАР ОЛГОСОН</w:t>
      </w:r>
      <w:r>
        <w:rPr>
          <w:rFonts w:ascii="Arial" w:hAnsi="Arial" w:cs="Arial"/>
          <w:bCs/>
          <w:sz w:val="20"/>
          <w:szCs w:val="20"/>
          <w:lang w:val="mn-MN"/>
        </w:rPr>
        <w:t xml:space="preserve"> НИЙТЛЭГ</w:t>
      </w: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972F54" w:rsidRPr="0022247C" w:rsidTr="008C1576">
        <w:trPr>
          <w:trHeight w:val="368"/>
        </w:trPr>
        <w:tc>
          <w:tcPr>
            <w:tcW w:w="535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972F54" w:rsidRPr="007F413A" w:rsidRDefault="00972F54" w:rsidP="008C15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D6205" w:rsidRPr="0022247C" w:rsidTr="008C1576">
        <w:trPr>
          <w:trHeight w:val="206"/>
        </w:trPr>
        <w:tc>
          <w:tcPr>
            <w:tcW w:w="535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D6205" w:rsidRDefault="00DD6205" w:rsidP="00DD620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D6205" w:rsidRPr="007873BE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7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D6205" w:rsidRPr="00B23AF3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796" w:type="dxa"/>
            <w:vMerge/>
            <w:vAlign w:val="center"/>
          </w:tcPr>
          <w:p w:rsidR="00DD6205" w:rsidRDefault="00DD6205" w:rsidP="00DD6205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9D3A5C" w:rsidRPr="007873BE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Төрийн захиргааны болон хүний нөөцийн удирдлагын манлайллаар хангах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7873BE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2.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 xml:space="preserve">Мэдээллийн технологийн бодлогын хэрэгжилтийг зохион байгуулах, систем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хөгжүүлэх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,</w:t>
            </w: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мэдээллийн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сан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бүрдүүлэх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статистик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мэдээ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гаргах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,</w:t>
            </w: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хэрэглэгчдийг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мэдээллээр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ханга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>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3.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Хэвлэл мэдээлэл, олон нийттэй харилцах ажлыг зохион байгуулах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Гадаад харилцаа, хамтын ажиллагааг хөгжүүлэх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Хууль тогтоомжийг боловсронгуй болгох, хуулийн давхардал, хийдэл, зөрчлийг арилгах, хууль эрх зүйн болон арга зүйн зөвлөгөө үзүүлэх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>Т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өсөв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санхүү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эдийн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засаг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дотоод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гадаад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  <w:lang w:val="mn-MN"/>
              </w:rPr>
              <w:t>ын</w:t>
            </w:r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хөрөнгө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оруулалтыг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төлөвлөх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хэрэгжилтийг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зохион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байгуулах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>зохицуулах</w:t>
            </w:r>
            <w:proofErr w:type="spellEnd"/>
            <w:r w:rsidRPr="00D9551D">
              <w:rPr>
                <w:rFonts w:ascii="Arial" w:hAnsi="Arial" w:cs="Arial"/>
                <w:color w:val="A6A6A6" w:themeColor="background1" w:themeShade="A6"/>
                <w:sz w:val="16"/>
                <w:szCs w:val="16"/>
                <w:shd w:val="clear" w:color="auto" w:fill="FFFFFF"/>
              </w:rPr>
              <w:t xml:space="preserve">, 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D9551D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</w:tcPr>
          <w:p w:rsidR="009D3A5C" w:rsidRPr="00D9551D" w:rsidRDefault="009D3A5C" w:rsidP="009D3A5C">
            <w:pPr>
              <w:spacing w:before="60" w:after="60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      </w:r>
          </w:p>
        </w:tc>
        <w:tc>
          <w:tcPr>
            <w:tcW w:w="99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D9551D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D9551D">
              <w:rPr>
                <w:rFonts w:ascii="Arial" w:hAnsi="Arial" w:cs="Arial"/>
                <w:bCs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  <w:tr w:rsidR="00972F54" w:rsidRPr="007873BE" w:rsidTr="008C1576">
        <w:tc>
          <w:tcPr>
            <w:tcW w:w="4585" w:type="dxa"/>
            <w:gridSpan w:val="2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72F54" w:rsidRPr="00D9551D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</w:pPr>
            <w:r w:rsidRPr="00D9551D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lang w:val="mn-MN"/>
              </w:rPr>
              <w:t>.....</w:t>
            </w:r>
          </w:p>
        </w:tc>
      </w:tr>
    </w:tbl>
    <w:p w:rsidR="00972F54" w:rsidRPr="00E567B7" w:rsidRDefault="00972F54" w:rsidP="00972F5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972F54" w:rsidRPr="00BF6A03" w:rsidRDefault="00972F54" w:rsidP="00972F54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>
        <w:rPr>
          <w:rFonts w:ascii="Arial" w:hAnsi="Arial" w:cs="Arial"/>
          <w:sz w:val="28"/>
          <w:szCs w:val="20"/>
          <w:lang w:val="mn-MN"/>
        </w:rPr>
        <w:br/>
      </w:r>
      <w:r w:rsidR="009D3A5C">
        <w:rPr>
          <w:rFonts w:ascii="Arial" w:hAnsi="Arial" w:cs="Arial"/>
          <w:sz w:val="28"/>
          <w:szCs w:val="20"/>
          <w:lang w:val="mn-MN"/>
        </w:rPr>
        <w:t xml:space="preserve">ГУРАВ. ХУУЛИАР </w:t>
      </w:r>
      <w:r>
        <w:rPr>
          <w:rFonts w:ascii="Arial" w:hAnsi="Arial" w:cs="Arial"/>
          <w:sz w:val="28"/>
          <w:szCs w:val="20"/>
          <w:lang w:val="mn-MN"/>
        </w:rPr>
        <w:t xml:space="preserve">ОЛГОСОН </w:t>
      </w:r>
      <w:r w:rsidR="009D3A5C">
        <w:rPr>
          <w:rFonts w:ascii="Arial" w:hAnsi="Arial" w:cs="Arial"/>
          <w:sz w:val="28"/>
          <w:szCs w:val="20"/>
          <w:lang w:val="mn-MN"/>
        </w:rPr>
        <w:t xml:space="preserve">НИЙТЛЭГ </w:t>
      </w:r>
      <w:r>
        <w:rPr>
          <w:rFonts w:ascii="Arial" w:hAnsi="Arial" w:cs="Arial"/>
          <w:sz w:val="28"/>
          <w:szCs w:val="20"/>
          <w:lang w:val="mn-MN"/>
        </w:rPr>
        <w:t xml:space="preserve">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972F54" w:rsidRPr="00382C5E" w:rsidRDefault="009D3A5C" w:rsidP="00972F54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9D3A5C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9D3A5C" w:rsidRPr="007160C7" w:rsidRDefault="00972F54" w:rsidP="00972F54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5B6CAA" w:rsidRPr="007160C7">
        <w:rPr>
          <w:rFonts w:ascii="Arial" w:hAnsi="Arial" w:cs="Arial"/>
          <w:b/>
          <w:sz w:val="20"/>
          <w:szCs w:val="20"/>
          <w:lang w:val="mn-MN"/>
        </w:rPr>
        <w:t>3.2.1</w:t>
      </w:r>
      <w:r w:rsidRPr="007160C7">
        <w:rPr>
          <w:rFonts w:ascii="Arial" w:hAnsi="Arial" w:cs="Arial"/>
          <w:b/>
          <w:sz w:val="20"/>
          <w:szCs w:val="20"/>
          <w:lang w:val="mn-MN"/>
        </w:rPr>
        <w:t>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="005B6CAA" w:rsidRPr="007160C7">
        <w:rPr>
          <w:rFonts w:ascii="Arial" w:hAnsi="Arial" w:cs="Arial"/>
          <w:bCs/>
          <w:sz w:val="20"/>
          <w:szCs w:val="20"/>
          <w:lang w:val="mn-MN"/>
        </w:rPr>
        <w:t>Төрийн захиргааны болон хүний нөөцийн удирдлагын манлайллаар хангах</w:t>
      </w:r>
      <w:r w:rsidR="005B6CAA" w:rsidRPr="007160C7">
        <w:rPr>
          <w:rFonts w:ascii="Arial" w:hAnsi="Arial" w:cs="Arial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D3A5C" w:rsidTr="008C1576"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D3A5C" w:rsidRPr="00FA5997" w:rsidRDefault="009D3A5C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7D2BF8" w:rsidRDefault="009D3A5C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7D2BF8" w:rsidRDefault="009D3A5C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 w:val="restart"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D3A5C" w:rsidRPr="00C85AEB" w:rsidRDefault="009D3A5C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D3A5C" w:rsidRPr="00C85AEB" w:rsidRDefault="009D3A5C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D3A5C" w:rsidTr="008C1576">
        <w:trPr>
          <w:trHeight w:val="75"/>
        </w:trPr>
        <w:tc>
          <w:tcPr>
            <w:tcW w:w="3330" w:type="dxa"/>
            <w:gridSpan w:val="2"/>
          </w:tcPr>
          <w:p w:rsidR="009D3A5C" w:rsidRPr="00190928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A33547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D3A5C" w:rsidRDefault="009D3A5C" w:rsidP="009D3A5C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D3A5C" w:rsidTr="008C1576"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D3A5C" w:rsidRPr="00FA5997" w:rsidRDefault="009D3A5C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D3A5C" w:rsidRPr="00A33547" w:rsidTr="008C1576">
        <w:trPr>
          <w:trHeight w:val="75"/>
        </w:trPr>
        <w:tc>
          <w:tcPr>
            <w:tcW w:w="3330" w:type="dxa"/>
            <w:gridSpan w:val="2"/>
          </w:tcPr>
          <w:p w:rsidR="009D3A5C" w:rsidRPr="00190928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D3A5C" w:rsidRPr="00A33547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D3A5C" w:rsidRDefault="009D3A5C" w:rsidP="00F141F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7939A7">
        <w:rPr>
          <w:rFonts w:ascii="Arial" w:hAnsi="Arial" w:cs="Arial"/>
          <w:b/>
          <w:sz w:val="20"/>
          <w:szCs w:val="20"/>
          <w:lang w:val="mn-MN"/>
        </w:rPr>
        <w:t>3.2.1</w:t>
      </w:r>
      <w:r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100655" w:rsidTr="0079791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100655" w:rsidTr="0079791C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55" w:rsidRPr="00815D09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Жилийн эцэст</w:t>
            </w:r>
          </w:p>
        </w:tc>
      </w:tr>
      <w:tr w:rsidR="00100655" w:rsidTr="0079791C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Default="00100655" w:rsidP="0079791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815D09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0655" w:rsidRPr="00100655" w:rsidRDefault="00100655" w:rsidP="0079791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DD6205" w:rsidTr="0079791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05" w:rsidRPr="001E0A04" w:rsidRDefault="00DD6205" w:rsidP="00DD620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205" w:rsidRPr="00100655" w:rsidRDefault="00DD6205" w:rsidP="00DD6205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00655" w:rsidTr="0079791C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655" w:rsidRPr="001E0A04" w:rsidRDefault="00100655" w:rsidP="0079791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655" w:rsidRP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0655" w:rsidRPr="00100655" w:rsidRDefault="00100655" w:rsidP="0079791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</w:pPr>
            <w:r w:rsidRPr="0010065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C0227E" w:rsidRPr="00DD6205" w:rsidRDefault="00C0227E" w:rsidP="00DD6205">
      <w:pPr>
        <w:spacing w:before="240" w:after="120" w:line="240" w:lineRule="auto"/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</w:pPr>
      <w:r w:rsidRPr="00DD6205"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  <w:t>..................</w:t>
      </w:r>
      <w:r w:rsidR="00DD6205" w:rsidRPr="00DD6205"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  <w:t>......</w:t>
      </w:r>
      <w:r w:rsidRPr="00DD6205">
        <w:rPr>
          <w:rFonts w:ascii="Arial" w:hAnsi="Arial" w:cs="Arial"/>
          <w:color w:val="808080" w:themeColor="background1" w:themeShade="80"/>
          <w:sz w:val="20"/>
          <w:szCs w:val="18"/>
          <w:lang w:val="mn-MN"/>
        </w:rPr>
        <w:t>..................................................................................................................... гэх мэт.</w:t>
      </w:r>
    </w:p>
    <w:p w:rsidR="00F141F0" w:rsidRPr="00382C5E" w:rsidRDefault="00F141F0" w:rsidP="00C0227E">
      <w:pPr>
        <w:spacing w:before="36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НИЙТЛЭГ ЧИГ ҮҮРЭГ №5</w:t>
      </w: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C00000"/>
          <w:sz w:val="20"/>
          <w:szCs w:val="20"/>
          <w:lang w:val="mn-MN"/>
        </w:rPr>
        <w:t>ХЯНАЛТ-ШИНЖИЛГЭЭ, ҮНЭЛГЭЭ, ДОТООД АУДИТ</w:t>
      </w:r>
    </w:p>
    <w:p w:rsidR="00F141F0" w:rsidRPr="007160C7" w:rsidRDefault="00F141F0" w:rsidP="00DD6205">
      <w:pPr>
        <w:spacing w:before="12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№3.2.7.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0"/>
          <w:szCs w:val="20"/>
          <w:lang w:val="mn-MN"/>
        </w:rPr>
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</w:r>
      <w:r w:rsidRPr="007160C7">
        <w:rPr>
          <w:rFonts w:ascii="Arial" w:hAnsi="Arial" w:cs="Arial"/>
          <w:bCs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p w:rsidR="00A63376" w:rsidRDefault="00F141F0" w:rsidP="00DD6205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№3.2.7.-ийн үр дүн: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....................................................................................................</w:t>
      </w:r>
      <w:r w:rsidR="00A63376">
        <w:rPr>
          <w:rFonts w:ascii="Arial" w:hAnsi="Arial" w:cs="Arial"/>
          <w:sz w:val="20"/>
          <w:szCs w:val="20"/>
          <w:lang w:val="mn-MN"/>
        </w:rPr>
        <w:br w:type="page"/>
      </w: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A63376" w:rsidRDefault="00A63376" w:rsidP="00A63376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0C1F75" wp14:editId="0F1FCDF5">
            <wp:extent cx="1280160" cy="1280160"/>
            <wp:effectExtent l="0" t="0" r="0" b="0"/>
            <wp:docPr id="13" name="Picture 1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76" w:rsidRDefault="00A63376" w:rsidP="00A6337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ДӨРӨВДҮГЭЭР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Pr="00A63376">
        <w:rPr>
          <w:rFonts w:ascii="Arial" w:hAnsi="Arial" w:cs="Arial"/>
          <w:b/>
          <w:bCs/>
          <w:szCs w:val="20"/>
          <w:lang w:val="mn-MN"/>
        </w:rPr>
        <w:t>БАЙГУУЛЛАГЫН ГҮЙЦЭТГЭЛИЙН</w:t>
      </w:r>
      <w:r w:rsidRPr="00A63376">
        <w:rPr>
          <w:rFonts w:ascii="Arial" w:hAnsi="Arial" w:cs="Arial"/>
          <w:b/>
          <w:bCs/>
          <w:szCs w:val="20"/>
          <w:lang w:val="mn-MN"/>
        </w:rPr>
        <w:br/>
        <w:t>ТАЙЛАНГИЙН ХАВСРАЛТ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86"/>
      </w:tblGrid>
      <w:tr w:rsidR="00A63376" w:rsidRPr="00071132" w:rsidTr="009B6725">
        <w:tc>
          <w:tcPr>
            <w:tcW w:w="1795" w:type="dxa"/>
            <w:vAlign w:val="center"/>
          </w:tcPr>
          <w:p w:rsidR="00A63376" w:rsidRPr="00071132" w:rsidRDefault="00A63376" w:rsidP="009B6725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8086" w:type="dxa"/>
            <w:vAlign w:val="center"/>
          </w:tcPr>
          <w:p w:rsidR="00A63376" w:rsidRPr="00071132" w:rsidRDefault="00A63376" w:rsidP="009B6725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Т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айлангийн </w:t>
            </w: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хавсралт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№1.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албан хаагчийг мэргэшүүлэх сургалтын ... оны төлөвлөгөөний биелэлт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№2.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албан хаагчийн нийгмийн баталгааг хангах ... оны төлөвлөгөөний биелэлт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№3.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Байгууллагын ... оны төсвийн гүйцэтгэл</w:t>
            </w:r>
          </w:p>
        </w:tc>
      </w:tr>
      <w:tr w:rsidR="00A63376" w:rsidRPr="00071132" w:rsidTr="009B6725">
        <w:tc>
          <w:tcPr>
            <w:tcW w:w="1795" w:type="dxa"/>
          </w:tcPr>
          <w:p w:rsidR="00A63376" w:rsidRPr="00815BB3" w:rsidRDefault="00A63376" w:rsidP="009B6725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№4.</w:t>
            </w:r>
          </w:p>
        </w:tc>
        <w:tc>
          <w:tcPr>
            <w:tcW w:w="8086" w:type="dxa"/>
          </w:tcPr>
          <w:p w:rsidR="00A63376" w:rsidRPr="00815BB3" w:rsidRDefault="00A63376" w:rsidP="009B6725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815BB3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Өмнөх оны төлөвлөгөөнөөс биелээгүй, цаашид үргэлжлүүлэн хэрэгжүүлэх шаардлагатай арга хэмжээний хэрэгжилт</w:t>
            </w:r>
          </w:p>
        </w:tc>
      </w:tr>
    </w:tbl>
    <w:p w:rsidR="00A63376" w:rsidRPr="00C82764" w:rsidRDefault="00A63376" w:rsidP="00A63376">
      <w:pPr>
        <w:spacing w:before="12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972F54" w:rsidRPr="00C82764" w:rsidRDefault="00972F54" w:rsidP="00F141F0">
      <w:pPr>
        <w:spacing w:before="12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</w:p>
    <w:sectPr w:rsidR="00972F54" w:rsidRPr="00C82764" w:rsidSect="009F395D">
      <w:headerReference w:type="default" r:id="rId10"/>
      <w:footerReference w:type="default" r:id="rId11"/>
      <w:footerReference w:type="first" r:id="rId12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75" w:rsidRDefault="000E4575" w:rsidP="000A1633">
      <w:pPr>
        <w:spacing w:after="0" w:line="240" w:lineRule="auto"/>
      </w:pPr>
      <w:r>
        <w:separator/>
      </w:r>
    </w:p>
  </w:endnote>
  <w:endnote w:type="continuationSeparator" w:id="0">
    <w:p w:rsidR="000E4575" w:rsidRDefault="000E4575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49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F395D" w:rsidRPr="009F395D" w:rsidRDefault="009F395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F395D">
          <w:rPr>
            <w:rFonts w:ascii="Arial" w:hAnsi="Arial" w:cs="Arial"/>
            <w:sz w:val="18"/>
            <w:szCs w:val="18"/>
          </w:rPr>
          <w:fldChar w:fldCharType="begin"/>
        </w:r>
        <w:r w:rsidRPr="009F395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F395D">
          <w:rPr>
            <w:rFonts w:ascii="Arial" w:hAnsi="Arial" w:cs="Arial"/>
            <w:sz w:val="18"/>
            <w:szCs w:val="18"/>
          </w:rPr>
          <w:fldChar w:fldCharType="separate"/>
        </w:r>
        <w:r w:rsidR="00A10CF8">
          <w:rPr>
            <w:rFonts w:ascii="Arial" w:hAnsi="Arial" w:cs="Arial"/>
            <w:noProof/>
            <w:sz w:val="18"/>
            <w:szCs w:val="18"/>
          </w:rPr>
          <w:t>10</w:t>
        </w:r>
        <w:r w:rsidRPr="009F395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F395D" w:rsidRDefault="009F39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8423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9F395D" w:rsidRPr="009F395D" w:rsidRDefault="009F395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9F395D">
          <w:rPr>
            <w:rFonts w:ascii="Arial" w:hAnsi="Arial" w:cs="Arial"/>
            <w:sz w:val="18"/>
            <w:szCs w:val="18"/>
          </w:rPr>
          <w:fldChar w:fldCharType="begin"/>
        </w:r>
        <w:r w:rsidRPr="009F395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F395D">
          <w:rPr>
            <w:rFonts w:ascii="Arial" w:hAnsi="Arial" w:cs="Arial"/>
            <w:sz w:val="18"/>
            <w:szCs w:val="18"/>
          </w:rPr>
          <w:fldChar w:fldCharType="separate"/>
        </w:r>
        <w:r w:rsidR="00A10CF8">
          <w:rPr>
            <w:rFonts w:ascii="Arial" w:hAnsi="Arial" w:cs="Arial"/>
            <w:noProof/>
            <w:sz w:val="18"/>
            <w:szCs w:val="18"/>
          </w:rPr>
          <w:t>1</w:t>
        </w:r>
        <w:r w:rsidRPr="009F395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F395D" w:rsidRDefault="009F3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75" w:rsidRDefault="000E4575" w:rsidP="000A1633">
      <w:pPr>
        <w:spacing w:after="0" w:line="240" w:lineRule="auto"/>
      </w:pPr>
      <w:r>
        <w:separator/>
      </w:r>
    </w:p>
  </w:footnote>
  <w:footnote w:type="continuationSeparator" w:id="0">
    <w:p w:rsidR="000E4575" w:rsidRDefault="000E4575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76" w:rsidRPr="00253E5A" w:rsidRDefault="008C157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Байгууллагын хагас / бүтэн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................................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414E"/>
    <w:rsid w:val="000662E8"/>
    <w:rsid w:val="000700A3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509E"/>
    <w:rsid w:val="000D621A"/>
    <w:rsid w:val="000E0AA3"/>
    <w:rsid w:val="000E1CAE"/>
    <w:rsid w:val="000E2B8F"/>
    <w:rsid w:val="000E334E"/>
    <w:rsid w:val="000E4072"/>
    <w:rsid w:val="000E4575"/>
    <w:rsid w:val="000E6B32"/>
    <w:rsid w:val="000F1EC0"/>
    <w:rsid w:val="000F28AE"/>
    <w:rsid w:val="000F6692"/>
    <w:rsid w:val="00100655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042A"/>
    <w:rsid w:val="00190928"/>
    <w:rsid w:val="001919BD"/>
    <w:rsid w:val="001921C2"/>
    <w:rsid w:val="00192ECD"/>
    <w:rsid w:val="00197BB7"/>
    <w:rsid w:val="001A0325"/>
    <w:rsid w:val="001A065D"/>
    <w:rsid w:val="001A179A"/>
    <w:rsid w:val="001A219E"/>
    <w:rsid w:val="001A280C"/>
    <w:rsid w:val="001A5EF6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56B1"/>
    <w:rsid w:val="001B7240"/>
    <w:rsid w:val="001C3741"/>
    <w:rsid w:val="001D27FF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B2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3F9C"/>
    <w:rsid w:val="0027738E"/>
    <w:rsid w:val="00277809"/>
    <w:rsid w:val="002804E5"/>
    <w:rsid w:val="002916D8"/>
    <w:rsid w:val="00292E69"/>
    <w:rsid w:val="00293A69"/>
    <w:rsid w:val="00293DDA"/>
    <w:rsid w:val="0029417B"/>
    <w:rsid w:val="0029536F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69CA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A27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193D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019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5836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0E46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4F5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1F1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5986"/>
    <w:rsid w:val="005A7DF6"/>
    <w:rsid w:val="005B2872"/>
    <w:rsid w:val="005B2B94"/>
    <w:rsid w:val="005B4ACC"/>
    <w:rsid w:val="005B4D84"/>
    <w:rsid w:val="005B6CAA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3E4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1A9C"/>
    <w:rsid w:val="006D2375"/>
    <w:rsid w:val="006D3F5F"/>
    <w:rsid w:val="006D4163"/>
    <w:rsid w:val="006D42D9"/>
    <w:rsid w:val="006D5073"/>
    <w:rsid w:val="006D55BB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160C7"/>
    <w:rsid w:val="007203CA"/>
    <w:rsid w:val="00720C01"/>
    <w:rsid w:val="00721116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1A29"/>
    <w:rsid w:val="00743D16"/>
    <w:rsid w:val="00750936"/>
    <w:rsid w:val="0075142A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39A7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15BB3"/>
    <w:rsid w:val="0082671C"/>
    <w:rsid w:val="00826B38"/>
    <w:rsid w:val="0082732B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576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C6C"/>
    <w:rsid w:val="00906E90"/>
    <w:rsid w:val="0091111F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1C04"/>
    <w:rsid w:val="00924AA6"/>
    <w:rsid w:val="00924D21"/>
    <w:rsid w:val="00924DA6"/>
    <w:rsid w:val="00926090"/>
    <w:rsid w:val="00932310"/>
    <w:rsid w:val="00932AAB"/>
    <w:rsid w:val="00935331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72F54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A5C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395D"/>
    <w:rsid w:val="009F400E"/>
    <w:rsid w:val="009F440F"/>
    <w:rsid w:val="009F4543"/>
    <w:rsid w:val="009F4C71"/>
    <w:rsid w:val="009F503F"/>
    <w:rsid w:val="009F61CC"/>
    <w:rsid w:val="009F76EF"/>
    <w:rsid w:val="009F7DAC"/>
    <w:rsid w:val="009F7FB4"/>
    <w:rsid w:val="00A011BE"/>
    <w:rsid w:val="00A02617"/>
    <w:rsid w:val="00A02D78"/>
    <w:rsid w:val="00A05B22"/>
    <w:rsid w:val="00A0691F"/>
    <w:rsid w:val="00A07555"/>
    <w:rsid w:val="00A103E5"/>
    <w:rsid w:val="00A10651"/>
    <w:rsid w:val="00A1085A"/>
    <w:rsid w:val="00A10CF8"/>
    <w:rsid w:val="00A11A97"/>
    <w:rsid w:val="00A11F94"/>
    <w:rsid w:val="00A14DD3"/>
    <w:rsid w:val="00A16B93"/>
    <w:rsid w:val="00A177D6"/>
    <w:rsid w:val="00A233A2"/>
    <w:rsid w:val="00A24BDF"/>
    <w:rsid w:val="00A24FC8"/>
    <w:rsid w:val="00A26427"/>
    <w:rsid w:val="00A268A1"/>
    <w:rsid w:val="00A27654"/>
    <w:rsid w:val="00A30F8D"/>
    <w:rsid w:val="00A3252C"/>
    <w:rsid w:val="00A32BC3"/>
    <w:rsid w:val="00A33547"/>
    <w:rsid w:val="00A3448E"/>
    <w:rsid w:val="00A35A04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3376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9BE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AF7AB1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3AF3"/>
    <w:rsid w:val="00B267E5"/>
    <w:rsid w:val="00B2691D"/>
    <w:rsid w:val="00B26DF2"/>
    <w:rsid w:val="00B27DD7"/>
    <w:rsid w:val="00B33596"/>
    <w:rsid w:val="00B3377E"/>
    <w:rsid w:val="00B3728C"/>
    <w:rsid w:val="00B37BAF"/>
    <w:rsid w:val="00B400B7"/>
    <w:rsid w:val="00B41EB9"/>
    <w:rsid w:val="00B4213F"/>
    <w:rsid w:val="00B4221C"/>
    <w:rsid w:val="00B4261A"/>
    <w:rsid w:val="00B42E5B"/>
    <w:rsid w:val="00B43F04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9DD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27E"/>
    <w:rsid w:val="00C04D6E"/>
    <w:rsid w:val="00C05926"/>
    <w:rsid w:val="00C10FE5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2D1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3B38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4655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5EAC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51D"/>
    <w:rsid w:val="00D95781"/>
    <w:rsid w:val="00D9596E"/>
    <w:rsid w:val="00DA0E30"/>
    <w:rsid w:val="00DA13F6"/>
    <w:rsid w:val="00DA1F96"/>
    <w:rsid w:val="00DA1FF9"/>
    <w:rsid w:val="00DA2802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205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63"/>
    <w:rsid w:val="00E32BE1"/>
    <w:rsid w:val="00E33381"/>
    <w:rsid w:val="00E345F9"/>
    <w:rsid w:val="00E41A53"/>
    <w:rsid w:val="00E42DAF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41F0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AAA"/>
    <w:rsid w:val="00F63ECD"/>
    <w:rsid w:val="00F64C4A"/>
    <w:rsid w:val="00F65932"/>
    <w:rsid w:val="00F66F28"/>
    <w:rsid w:val="00F66F4F"/>
    <w:rsid w:val="00F67487"/>
    <w:rsid w:val="00F718E6"/>
    <w:rsid w:val="00F71DD7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79505F-872E-42F8-B722-A7D6A32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6770-A0ED-4949-931D-C001196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2</cp:revision>
  <cp:lastPrinted>2019-08-14T13:28:00Z</cp:lastPrinted>
  <dcterms:created xsi:type="dcterms:W3CDTF">2020-04-21T03:21:00Z</dcterms:created>
  <dcterms:modified xsi:type="dcterms:W3CDTF">2020-04-21T03:21:00Z</dcterms:modified>
</cp:coreProperties>
</file>